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B" w:rsidRPr="003215E7" w:rsidRDefault="00900641" w:rsidP="00384956">
      <w:pPr>
        <w:jc w:val="center"/>
        <w:rPr>
          <w:rFonts w:cstheme="minorHAnsi"/>
          <w:b/>
          <w:sz w:val="44"/>
          <w:szCs w:val="44"/>
        </w:rPr>
      </w:pPr>
      <w:r w:rsidRPr="003215E7">
        <w:rPr>
          <w:rFonts w:cstheme="minorHAnsi"/>
          <w:b/>
          <w:sz w:val="44"/>
          <w:szCs w:val="44"/>
        </w:rPr>
        <w:t>Information zur kostenlosen Schulbuchausleihe</w:t>
      </w:r>
    </w:p>
    <w:p w:rsidR="00900641" w:rsidRPr="003215E7" w:rsidRDefault="00900641" w:rsidP="00900641">
      <w:pPr>
        <w:rPr>
          <w:rFonts w:cstheme="minorHAnsi"/>
        </w:rPr>
      </w:pPr>
      <w:r w:rsidRPr="003215E7">
        <w:rPr>
          <w:rFonts w:cstheme="minorHAnsi"/>
        </w:rPr>
        <w:t>Sehr geehrte Eltern,</w:t>
      </w:r>
    </w:p>
    <w:p w:rsidR="00384956" w:rsidRPr="003215E7" w:rsidRDefault="00900641" w:rsidP="00900641">
      <w:pPr>
        <w:rPr>
          <w:rFonts w:cstheme="minorHAnsi"/>
        </w:rPr>
      </w:pPr>
      <w:r w:rsidRPr="003215E7">
        <w:rPr>
          <w:rFonts w:cstheme="minorHAnsi"/>
        </w:rPr>
        <w:t>wie in den vorangegangen Jahren erhalten Sie anbei den Antrag auf Lernmittelfreiheit</w:t>
      </w:r>
      <w:r w:rsidR="00556C41" w:rsidRPr="003215E7">
        <w:rPr>
          <w:rFonts w:cstheme="minorHAnsi"/>
        </w:rPr>
        <w:t xml:space="preserve"> (kostenlose Schulbuchausleihe)</w:t>
      </w:r>
      <w:r w:rsidRPr="003215E7">
        <w:rPr>
          <w:rFonts w:cstheme="minorHAnsi"/>
        </w:rPr>
        <w:t xml:space="preserve">. Bitte beachten Sie </w:t>
      </w:r>
      <w:r w:rsidR="00D14583" w:rsidRPr="003215E7">
        <w:rPr>
          <w:rFonts w:cstheme="minorHAnsi"/>
        </w:rPr>
        <w:t xml:space="preserve">die </w:t>
      </w:r>
      <w:r w:rsidRPr="003215E7">
        <w:rPr>
          <w:rFonts w:cstheme="minorHAnsi"/>
        </w:rPr>
        <w:t>Hinweise</w:t>
      </w:r>
      <w:r w:rsidR="00085880" w:rsidRPr="003215E7">
        <w:rPr>
          <w:rFonts w:cstheme="minorHAnsi"/>
        </w:rPr>
        <w:t xml:space="preserve"> und Änderungen  im </w:t>
      </w:r>
      <w:r w:rsidR="005C7DB9" w:rsidRPr="003215E7">
        <w:rPr>
          <w:rFonts w:cstheme="minorHAnsi"/>
        </w:rPr>
        <w:t>Merkblatt für das Schuljahr 2021</w:t>
      </w:r>
      <w:r w:rsidR="00085880" w:rsidRPr="003215E7">
        <w:rPr>
          <w:rFonts w:cstheme="minorHAnsi"/>
        </w:rPr>
        <w:t>/202</w:t>
      </w:r>
      <w:r w:rsidR="005C7DB9" w:rsidRPr="003215E7">
        <w:rPr>
          <w:rFonts w:cstheme="minorHAnsi"/>
        </w:rPr>
        <w:t>2</w:t>
      </w:r>
      <w:r w:rsidR="00085880" w:rsidRPr="003215E7">
        <w:rPr>
          <w:rFonts w:cstheme="minorHAnsi"/>
        </w:rPr>
        <w:t xml:space="preserve"> </w:t>
      </w:r>
      <w:r w:rsidRPr="003215E7">
        <w:rPr>
          <w:rFonts w:cstheme="minorHAnsi"/>
        </w:rPr>
        <w:t xml:space="preserve">. </w:t>
      </w:r>
      <w:r w:rsidR="00384956" w:rsidRPr="003215E7">
        <w:rPr>
          <w:rFonts w:cstheme="minorHAnsi"/>
        </w:rPr>
        <w:t>Vielen Dank.</w:t>
      </w:r>
    </w:p>
    <w:p w:rsidR="00900641" w:rsidRPr="003215E7" w:rsidRDefault="00384956" w:rsidP="00900641">
      <w:pPr>
        <w:rPr>
          <w:rFonts w:cstheme="minorHAnsi"/>
        </w:rPr>
      </w:pPr>
      <w:r w:rsidRPr="003215E7">
        <w:rPr>
          <w:rFonts w:cstheme="minorHAnsi"/>
        </w:rPr>
        <w:t xml:space="preserve">Sollten Sie mit Ihren Bruttojahreseinkünften </w:t>
      </w:r>
      <w:r w:rsidR="00245877" w:rsidRPr="009A61E4">
        <w:rPr>
          <w:rFonts w:cstheme="minorHAnsi"/>
          <w:u w:val="single"/>
        </w:rPr>
        <w:t>über</w:t>
      </w:r>
      <w:r w:rsidR="00245877" w:rsidRPr="003215E7">
        <w:rPr>
          <w:rFonts w:cstheme="minorHAnsi"/>
        </w:rPr>
        <w:t xml:space="preserve"> den im Merkblatt </w:t>
      </w:r>
      <w:r w:rsidRPr="003215E7">
        <w:rPr>
          <w:rFonts w:cstheme="minorHAnsi"/>
        </w:rPr>
        <w:t>angegebenen Einkommens</w:t>
      </w:r>
      <w:r w:rsidR="003215E7">
        <w:rPr>
          <w:rFonts w:cstheme="minorHAnsi"/>
        </w:rPr>
        <w:t>-</w:t>
      </w:r>
      <w:r w:rsidRPr="003215E7">
        <w:rPr>
          <w:rFonts w:cstheme="minorHAnsi"/>
        </w:rPr>
        <w:t>grenzen liegen</w:t>
      </w:r>
      <w:r w:rsidR="00245877" w:rsidRPr="003215E7">
        <w:rPr>
          <w:rFonts w:cstheme="minorHAnsi"/>
        </w:rPr>
        <w:t>,</w:t>
      </w:r>
      <w:r w:rsidRPr="003215E7">
        <w:rPr>
          <w:rFonts w:cstheme="minorHAnsi"/>
        </w:rPr>
        <w:t xml:space="preserve"> </w:t>
      </w:r>
      <w:r w:rsidR="00245877" w:rsidRPr="003215E7">
        <w:rPr>
          <w:rFonts w:cstheme="minorHAnsi"/>
        </w:rPr>
        <w:t>müssen</w:t>
      </w:r>
      <w:r w:rsidRPr="003215E7">
        <w:rPr>
          <w:rFonts w:cstheme="minorHAnsi"/>
        </w:rPr>
        <w:t xml:space="preserve"> Sie </w:t>
      </w:r>
      <w:r w:rsidRPr="003215E7">
        <w:rPr>
          <w:rFonts w:cstheme="minorHAnsi"/>
          <w:u w:val="single"/>
        </w:rPr>
        <w:t>keinen</w:t>
      </w:r>
      <w:r w:rsidR="009A2770" w:rsidRPr="003215E7">
        <w:rPr>
          <w:rFonts w:cstheme="minorHAnsi"/>
        </w:rPr>
        <w:t xml:space="preserve"> </w:t>
      </w:r>
      <w:r w:rsidRPr="003215E7">
        <w:rPr>
          <w:rFonts w:cstheme="minorHAnsi"/>
        </w:rPr>
        <w:t xml:space="preserve">Antrag auf Lernmittelfreiheit stellen.  </w:t>
      </w:r>
    </w:p>
    <w:p w:rsidR="00900641" w:rsidRPr="003215E7" w:rsidRDefault="00556C41" w:rsidP="00B86DA6">
      <w:pPr>
        <w:spacing w:after="0"/>
        <w:rPr>
          <w:rFonts w:cstheme="minorHAnsi"/>
          <w:b/>
          <w:sz w:val="32"/>
          <w:szCs w:val="32"/>
          <w:u w:val="single"/>
        </w:rPr>
      </w:pPr>
      <w:r w:rsidRPr="003215E7">
        <w:rPr>
          <w:rFonts w:cstheme="minorHAnsi"/>
          <w:b/>
          <w:sz w:val="32"/>
          <w:szCs w:val="32"/>
          <w:u w:val="single"/>
        </w:rPr>
        <w:t xml:space="preserve">Antragsabgabe bis </w:t>
      </w:r>
      <w:r w:rsidRPr="003215E7">
        <w:rPr>
          <w:rFonts w:cstheme="minorHAnsi"/>
          <w:b/>
          <w:i/>
          <w:sz w:val="32"/>
          <w:szCs w:val="32"/>
          <w:u w:val="single"/>
        </w:rPr>
        <w:t>1</w:t>
      </w:r>
      <w:r w:rsidR="005C7DB9" w:rsidRPr="003215E7">
        <w:rPr>
          <w:rFonts w:cstheme="minorHAnsi"/>
          <w:b/>
          <w:i/>
          <w:sz w:val="32"/>
          <w:szCs w:val="32"/>
          <w:u w:val="single"/>
        </w:rPr>
        <w:t>5</w:t>
      </w:r>
      <w:r w:rsidR="00900641" w:rsidRPr="003215E7">
        <w:rPr>
          <w:rFonts w:cstheme="minorHAnsi"/>
          <w:b/>
          <w:i/>
          <w:sz w:val="32"/>
          <w:szCs w:val="32"/>
          <w:u w:val="single"/>
        </w:rPr>
        <w:t>.03.202</w:t>
      </w:r>
      <w:r w:rsidR="005C7DB9" w:rsidRPr="003215E7">
        <w:rPr>
          <w:rFonts w:cstheme="minorHAnsi"/>
          <w:b/>
          <w:i/>
          <w:sz w:val="32"/>
          <w:szCs w:val="32"/>
          <w:u w:val="single"/>
        </w:rPr>
        <w:t>1</w:t>
      </w:r>
      <w:r w:rsidR="0097185F" w:rsidRPr="003215E7">
        <w:rPr>
          <w:rFonts w:cstheme="minorHAnsi"/>
          <w:b/>
          <w:sz w:val="32"/>
          <w:szCs w:val="32"/>
          <w:u w:val="single"/>
        </w:rPr>
        <w:t xml:space="preserve"> zusammen mit</w:t>
      </w:r>
      <w:r w:rsidR="00D14583" w:rsidRPr="003215E7">
        <w:rPr>
          <w:rFonts w:cstheme="minorHAnsi"/>
          <w:b/>
          <w:sz w:val="32"/>
          <w:szCs w:val="32"/>
          <w:u w:val="single"/>
        </w:rPr>
        <w:t xml:space="preserve"> Kopie von </w:t>
      </w:r>
    </w:p>
    <w:p w:rsidR="00D14583" w:rsidRPr="003215E7" w:rsidRDefault="00D14583" w:rsidP="00B86DA6">
      <w:pPr>
        <w:spacing w:after="0"/>
        <w:rPr>
          <w:rFonts w:cstheme="minorHAnsi"/>
          <w:b/>
          <w:sz w:val="32"/>
          <w:szCs w:val="32"/>
          <w:u w:val="single"/>
        </w:rPr>
      </w:pPr>
    </w:p>
    <w:p w:rsidR="00D14583" w:rsidRPr="0082178D" w:rsidRDefault="00D14583" w:rsidP="00D14583">
      <w:pPr>
        <w:pStyle w:val="Listenabsatz"/>
        <w:numPr>
          <w:ilvl w:val="0"/>
          <w:numId w:val="4"/>
        </w:numPr>
        <w:overflowPunct w:val="0"/>
        <w:autoSpaceDE w:val="0"/>
        <w:autoSpaceDN w:val="0"/>
        <w:adjustRightInd w:val="0"/>
        <w:spacing w:after="0"/>
        <w:jc w:val="both"/>
        <w:textAlignment w:val="baseline"/>
        <w:rPr>
          <w:rFonts w:cstheme="minorHAnsi"/>
        </w:rPr>
      </w:pPr>
      <w:r w:rsidRPr="0082178D">
        <w:rPr>
          <w:rFonts w:cstheme="minorHAnsi"/>
        </w:rPr>
        <w:t>Verdienstbescheinigung Dezember 201</w:t>
      </w:r>
      <w:r w:rsidR="005C7DB9" w:rsidRPr="0082178D">
        <w:rPr>
          <w:rFonts w:cstheme="minorHAnsi"/>
        </w:rPr>
        <w:t>9</w:t>
      </w:r>
      <w:r w:rsidRPr="0082178D">
        <w:rPr>
          <w:rFonts w:cstheme="minorHAnsi"/>
        </w:rPr>
        <w:t xml:space="preserve"> oder Dezember 20</w:t>
      </w:r>
      <w:r w:rsidR="005C7DB9" w:rsidRPr="0082178D">
        <w:rPr>
          <w:rFonts w:cstheme="minorHAnsi"/>
        </w:rPr>
        <w:t>20</w:t>
      </w:r>
      <w:r w:rsidRPr="0082178D">
        <w:rPr>
          <w:rFonts w:cstheme="minorHAnsi"/>
        </w:rPr>
        <w:t xml:space="preserve"> aus dem das </w:t>
      </w:r>
      <w:r w:rsidRPr="0082178D">
        <w:rPr>
          <w:rFonts w:cstheme="minorHAnsi"/>
          <w:b/>
        </w:rPr>
        <w:t>Jahresbruttoeinkommen</w:t>
      </w:r>
      <w:r w:rsidRPr="0082178D">
        <w:rPr>
          <w:rFonts w:cstheme="minorHAnsi"/>
        </w:rPr>
        <w:t xml:space="preserve"> ersichtlich ist, bzw. Ausdruck der elektronischen Lohnsteuerbescheinigung für 201</w:t>
      </w:r>
      <w:r w:rsidR="005C7DB9" w:rsidRPr="0082178D">
        <w:rPr>
          <w:rFonts w:cstheme="minorHAnsi"/>
        </w:rPr>
        <w:t>9</w:t>
      </w:r>
      <w:r w:rsidRPr="0082178D">
        <w:rPr>
          <w:rFonts w:cstheme="minorHAnsi"/>
        </w:rPr>
        <w:t xml:space="preserve"> oder 20</w:t>
      </w:r>
      <w:r w:rsidR="005C7DB9" w:rsidRPr="0082178D">
        <w:rPr>
          <w:rFonts w:cstheme="minorHAnsi"/>
        </w:rPr>
        <w:t>20</w:t>
      </w:r>
      <w:r w:rsidRPr="0082178D">
        <w:rPr>
          <w:rFonts w:cstheme="minorHAnsi"/>
        </w:rPr>
        <w:t xml:space="preserve"> (01.01.-31.12.) </w:t>
      </w:r>
      <w:r w:rsidRPr="009A61E4">
        <w:rPr>
          <w:rFonts w:cstheme="minorHAnsi"/>
          <w:u w:val="single"/>
        </w:rPr>
        <w:t>oder</w:t>
      </w:r>
    </w:p>
    <w:p w:rsidR="00D14583" w:rsidRPr="0082178D" w:rsidRDefault="00D14583" w:rsidP="00D14583">
      <w:pPr>
        <w:pStyle w:val="Listenabsatz"/>
        <w:numPr>
          <w:ilvl w:val="0"/>
          <w:numId w:val="4"/>
        </w:numPr>
        <w:overflowPunct w:val="0"/>
        <w:autoSpaceDE w:val="0"/>
        <w:autoSpaceDN w:val="0"/>
        <w:adjustRightInd w:val="0"/>
        <w:spacing w:after="0"/>
        <w:jc w:val="both"/>
        <w:textAlignment w:val="baseline"/>
        <w:rPr>
          <w:rFonts w:cstheme="minorHAnsi"/>
        </w:rPr>
      </w:pPr>
      <w:r w:rsidRPr="0082178D">
        <w:rPr>
          <w:rFonts w:cstheme="minorHAnsi"/>
        </w:rPr>
        <w:t>Einkommenssteuerbescheid 2</w:t>
      </w:r>
      <w:bookmarkStart w:id="0" w:name="_GoBack"/>
      <w:bookmarkEnd w:id="0"/>
      <w:r w:rsidRPr="0082178D">
        <w:rPr>
          <w:rFonts w:cstheme="minorHAnsi"/>
        </w:rPr>
        <w:t>01</w:t>
      </w:r>
      <w:r w:rsidR="005C7DB9" w:rsidRPr="0082178D">
        <w:rPr>
          <w:rFonts w:cstheme="minorHAnsi"/>
        </w:rPr>
        <w:t>9</w:t>
      </w:r>
      <w:r w:rsidRPr="0082178D">
        <w:rPr>
          <w:rFonts w:cstheme="minorHAnsi"/>
        </w:rPr>
        <w:t xml:space="preserve"> oder 20</w:t>
      </w:r>
      <w:r w:rsidR="005C7DB9" w:rsidRPr="0082178D">
        <w:rPr>
          <w:rFonts w:cstheme="minorHAnsi"/>
        </w:rPr>
        <w:t>20</w:t>
      </w:r>
      <w:r w:rsidRPr="0082178D">
        <w:rPr>
          <w:rFonts w:cstheme="minorHAnsi"/>
        </w:rPr>
        <w:t xml:space="preserve">  vom Finanzamt, vollständig mit allen dazugehörigen Seiten </w:t>
      </w:r>
      <w:r w:rsidRPr="009A61E4">
        <w:rPr>
          <w:rFonts w:cstheme="minorHAnsi"/>
          <w:u w:val="single"/>
        </w:rPr>
        <w:t>oder</w:t>
      </w:r>
    </w:p>
    <w:p w:rsidR="00D14583" w:rsidRDefault="00D14583" w:rsidP="00D14583">
      <w:pPr>
        <w:pStyle w:val="Listenabsatz"/>
        <w:numPr>
          <w:ilvl w:val="0"/>
          <w:numId w:val="4"/>
        </w:numPr>
        <w:overflowPunct w:val="0"/>
        <w:autoSpaceDE w:val="0"/>
        <w:autoSpaceDN w:val="0"/>
        <w:adjustRightInd w:val="0"/>
        <w:spacing w:after="0"/>
        <w:jc w:val="both"/>
        <w:textAlignment w:val="baseline"/>
        <w:rPr>
          <w:rFonts w:cstheme="minorHAnsi"/>
        </w:rPr>
      </w:pPr>
      <w:r w:rsidRPr="0082178D">
        <w:rPr>
          <w:rFonts w:cstheme="minorHAnsi"/>
          <w:b/>
        </w:rPr>
        <w:t>Aktueller</w:t>
      </w:r>
      <w:r w:rsidRPr="0082178D">
        <w:rPr>
          <w:rFonts w:cstheme="minorHAnsi"/>
        </w:rPr>
        <w:t xml:space="preserve"> Bewilligungsbescheid des Job-Centers über die Leistungsgewährung, aktueller Bescheid Arbeitslosengeld I oder II, Rente, Krankengeld, Mutterschaftsgeld, Erziehungsgeld, o.ä.</w:t>
      </w:r>
    </w:p>
    <w:p w:rsidR="009A61E4" w:rsidRPr="009A61E4" w:rsidRDefault="009A61E4" w:rsidP="009A61E4">
      <w:pPr>
        <w:pStyle w:val="Listenabsatz"/>
        <w:overflowPunct w:val="0"/>
        <w:autoSpaceDE w:val="0"/>
        <w:autoSpaceDN w:val="0"/>
        <w:adjustRightInd w:val="0"/>
        <w:spacing w:after="0"/>
        <w:jc w:val="both"/>
        <w:textAlignment w:val="baseline"/>
        <w:rPr>
          <w:rFonts w:cstheme="minorHAnsi"/>
          <w:u w:val="single"/>
        </w:rPr>
      </w:pPr>
      <w:r w:rsidRPr="009A61E4">
        <w:rPr>
          <w:rFonts w:cstheme="minorHAnsi"/>
          <w:u w:val="single"/>
        </w:rPr>
        <w:t>und</w:t>
      </w:r>
    </w:p>
    <w:p w:rsidR="00D14583" w:rsidRPr="0082178D" w:rsidRDefault="00D14583" w:rsidP="00D14583">
      <w:pPr>
        <w:pStyle w:val="Listenabsatz"/>
        <w:numPr>
          <w:ilvl w:val="0"/>
          <w:numId w:val="4"/>
        </w:numPr>
        <w:overflowPunct w:val="0"/>
        <w:autoSpaceDE w:val="0"/>
        <w:autoSpaceDN w:val="0"/>
        <w:adjustRightInd w:val="0"/>
        <w:spacing w:after="0"/>
        <w:jc w:val="both"/>
        <w:textAlignment w:val="baseline"/>
        <w:rPr>
          <w:rFonts w:cstheme="minorHAnsi"/>
        </w:rPr>
      </w:pPr>
      <w:r w:rsidRPr="0082178D">
        <w:rPr>
          <w:rFonts w:cstheme="minorHAnsi"/>
        </w:rPr>
        <w:t>Nachweis über aktuelle Kindergeldzahlungen (Kopie aktueller Kontoauszug)</w:t>
      </w:r>
    </w:p>
    <w:p w:rsidR="00873E77" w:rsidRPr="0082178D" w:rsidRDefault="00D14583" w:rsidP="00873E77">
      <w:pPr>
        <w:pStyle w:val="Listenabsatz"/>
        <w:numPr>
          <w:ilvl w:val="0"/>
          <w:numId w:val="4"/>
        </w:numPr>
        <w:overflowPunct w:val="0"/>
        <w:autoSpaceDE w:val="0"/>
        <w:autoSpaceDN w:val="0"/>
        <w:adjustRightInd w:val="0"/>
        <w:spacing w:after="0"/>
        <w:jc w:val="both"/>
        <w:textAlignment w:val="baseline"/>
        <w:rPr>
          <w:rFonts w:cstheme="minorHAnsi"/>
        </w:rPr>
      </w:pPr>
      <w:r w:rsidRPr="0082178D">
        <w:rPr>
          <w:rFonts w:cstheme="minorHAnsi"/>
        </w:rPr>
        <w:t>Kopie der Einkommensbelege der Lebenspartnerin/ des Lebenspartners</w:t>
      </w:r>
    </w:p>
    <w:p w:rsidR="00873E77" w:rsidRPr="003215E7" w:rsidRDefault="00873E77" w:rsidP="00D14583">
      <w:pPr>
        <w:pStyle w:val="Listenabsatz"/>
        <w:numPr>
          <w:ilvl w:val="0"/>
          <w:numId w:val="4"/>
        </w:numPr>
        <w:overflowPunct w:val="0"/>
        <w:autoSpaceDE w:val="0"/>
        <w:autoSpaceDN w:val="0"/>
        <w:adjustRightInd w:val="0"/>
        <w:spacing w:after="0"/>
        <w:jc w:val="both"/>
        <w:textAlignment w:val="baseline"/>
        <w:rPr>
          <w:rFonts w:cstheme="minorHAnsi"/>
        </w:rPr>
      </w:pPr>
      <w:r w:rsidRPr="003215E7">
        <w:rPr>
          <w:rFonts w:cstheme="minorHAnsi"/>
        </w:rPr>
        <w:t>Kopie Verdienstbescheinigung geringfügige Beschäftigung</w:t>
      </w:r>
    </w:p>
    <w:p w:rsidR="00384956" w:rsidRPr="003215E7" w:rsidRDefault="00384956" w:rsidP="00B86DA6">
      <w:pPr>
        <w:spacing w:after="0"/>
        <w:rPr>
          <w:rFonts w:cstheme="minorHAnsi"/>
        </w:rPr>
      </w:pPr>
    </w:p>
    <w:p w:rsidR="00E6775F" w:rsidRPr="003215E7" w:rsidRDefault="00E6775F" w:rsidP="00B86DA6">
      <w:pPr>
        <w:spacing w:after="0"/>
        <w:rPr>
          <w:rFonts w:cstheme="minorHAnsi"/>
          <w:b/>
          <w:sz w:val="24"/>
          <w:szCs w:val="24"/>
        </w:rPr>
      </w:pPr>
      <w:r w:rsidRPr="003215E7">
        <w:rPr>
          <w:rFonts w:cstheme="minorHAnsi"/>
          <w:b/>
          <w:sz w:val="24"/>
          <w:szCs w:val="24"/>
        </w:rPr>
        <w:t xml:space="preserve">Als Einkommensnachweise gelten </w:t>
      </w:r>
      <w:r w:rsidR="006C77D4" w:rsidRPr="003215E7">
        <w:rPr>
          <w:rFonts w:cstheme="minorHAnsi"/>
          <w:b/>
          <w:sz w:val="24"/>
          <w:szCs w:val="24"/>
          <w:u w:val="single"/>
        </w:rPr>
        <w:t>NICHT</w:t>
      </w:r>
      <w:r w:rsidRPr="003215E7">
        <w:rPr>
          <w:rFonts w:cstheme="minorHAnsi"/>
          <w:b/>
          <w:sz w:val="24"/>
          <w:szCs w:val="24"/>
        </w:rPr>
        <w:t>:</w:t>
      </w:r>
    </w:p>
    <w:p w:rsidR="00B86DA6" w:rsidRPr="003215E7" w:rsidRDefault="00B86DA6" w:rsidP="00B86DA6">
      <w:pPr>
        <w:spacing w:after="0"/>
        <w:rPr>
          <w:rFonts w:cstheme="minorHAnsi"/>
          <w:b/>
        </w:rPr>
      </w:pPr>
    </w:p>
    <w:p w:rsidR="00E6775F" w:rsidRPr="003215E7" w:rsidRDefault="00E6775F" w:rsidP="00D14583">
      <w:pPr>
        <w:pStyle w:val="Listenabsatz"/>
        <w:numPr>
          <w:ilvl w:val="0"/>
          <w:numId w:val="5"/>
        </w:numPr>
        <w:spacing w:after="0"/>
        <w:rPr>
          <w:rFonts w:cstheme="minorHAnsi"/>
        </w:rPr>
      </w:pPr>
      <w:r w:rsidRPr="003215E7">
        <w:rPr>
          <w:rFonts w:cstheme="minorHAnsi"/>
        </w:rPr>
        <w:t>Kopie Wohngeldbescheid</w:t>
      </w:r>
    </w:p>
    <w:p w:rsidR="00E6775F" w:rsidRPr="003215E7" w:rsidRDefault="00384956" w:rsidP="00D14583">
      <w:pPr>
        <w:pStyle w:val="Listenabsatz"/>
        <w:numPr>
          <w:ilvl w:val="0"/>
          <w:numId w:val="8"/>
        </w:numPr>
        <w:spacing w:after="0"/>
        <w:rPr>
          <w:rFonts w:cstheme="minorHAnsi"/>
        </w:rPr>
      </w:pPr>
      <w:r w:rsidRPr="003215E7">
        <w:rPr>
          <w:rFonts w:cstheme="minorHAnsi"/>
        </w:rPr>
        <w:t xml:space="preserve">Kopie </w:t>
      </w:r>
      <w:r w:rsidR="00E6775F" w:rsidRPr="003215E7">
        <w:rPr>
          <w:rFonts w:cstheme="minorHAnsi"/>
        </w:rPr>
        <w:t>Antrag auf Wohngeldbescheid</w:t>
      </w:r>
    </w:p>
    <w:p w:rsidR="00384956" w:rsidRPr="003215E7" w:rsidRDefault="00384956" w:rsidP="00D14583">
      <w:pPr>
        <w:pStyle w:val="Listenabsatz"/>
        <w:numPr>
          <w:ilvl w:val="0"/>
          <w:numId w:val="8"/>
        </w:numPr>
        <w:spacing w:after="0"/>
        <w:rPr>
          <w:rFonts w:cstheme="minorHAnsi"/>
        </w:rPr>
      </w:pPr>
      <w:r w:rsidRPr="003215E7">
        <w:rPr>
          <w:rFonts w:cstheme="minorHAnsi"/>
        </w:rPr>
        <w:t>Kopie der Übermittlung der Steuererklärung an das Finanzamt</w:t>
      </w:r>
    </w:p>
    <w:p w:rsidR="0097185F" w:rsidRPr="003215E7" w:rsidRDefault="0097185F" w:rsidP="00AF29D4">
      <w:pPr>
        <w:rPr>
          <w:rFonts w:cstheme="minorHAnsi"/>
        </w:rPr>
      </w:pPr>
    </w:p>
    <w:p w:rsidR="0082178D" w:rsidRPr="0082178D" w:rsidRDefault="009C3FF6" w:rsidP="0082178D">
      <w:pPr>
        <w:pBdr>
          <w:top w:val="single" w:sz="4" w:space="1" w:color="auto"/>
          <w:left w:val="single" w:sz="4" w:space="4" w:color="auto"/>
          <w:bottom w:val="single" w:sz="4" w:space="1" w:color="auto"/>
          <w:right w:val="single" w:sz="4" w:space="4" w:color="auto"/>
        </w:pBdr>
        <w:rPr>
          <w:rFonts w:cstheme="minorHAnsi"/>
          <w:b/>
          <w:sz w:val="28"/>
          <w:szCs w:val="28"/>
          <w:u w:val="single"/>
        </w:rPr>
      </w:pPr>
      <w:r w:rsidRPr="0082178D">
        <w:rPr>
          <w:rFonts w:cstheme="minorHAnsi"/>
          <w:b/>
          <w:sz w:val="28"/>
          <w:szCs w:val="28"/>
          <w:u w:val="single"/>
        </w:rPr>
        <w:t>Ein persönliche Abgabe des Antrages im Schulamt ist aufgrund der aktuellen Situation nicht erforderlich. Der Antrag mit den Einkommensunterlagen kann per Post bis zum 15.03.2021 an „Amt für Schulen und Sport, L</w:t>
      </w:r>
      <w:r w:rsidR="0082178D">
        <w:rPr>
          <w:rFonts w:cstheme="minorHAnsi"/>
          <w:b/>
          <w:sz w:val="28"/>
          <w:szCs w:val="28"/>
          <w:u w:val="single"/>
        </w:rPr>
        <w:t>MF</w:t>
      </w:r>
      <w:r w:rsidRPr="0082178D">
        <w:rPr>
          <w:rFonts w:cstheme="minorHAnsi"/>
          <w:b/>
          <w:sz w:val="28"/>
          <w:szCs w:val="28"/>
          <w:u w:val="single"/>
        </w:rPr>
        <w:t xml:space="preserve">, Sichelstraße 8, 54290 Trier“ gesandt werden. </w:t>
      </w:r>
    </w:p>
    <w:p w:rsidR="007173A5" w:rsidRPr="0082178D" w:rsidRDefault="007173A5" w:rsidP="00F36FAF">
      <w:pPr>
        <w:rPr>
          <w:rFonts w:cstheme="minorHAnsi"/>
          <w:sz w:val="24"/>
          <w:szCs w:val="24"/>
        </w:rPr>
      </w:pPr>
      <w:r w:rsidRPr="0082178D">
        <w:rPr>
          <w:rFonts w:cstheme="minorHAnsi"/>
          <w:noProof/>
          <w:sz w:val="24"/>
          <w:szCs w:val="24"/>
          <w:lang w:eastAsia="de-DE"/>
        </w:rPr>
        <w:drawing>
          <wp:anchor distT="0" distB="0" distL="114300" distR="114300" simplePos="0" relativeHeight="251658240" behindDoc="1" locked="0" layoutInCell="1" allowOverlap="1" wp14:anchorId="4D9B7E3F" wp14:editId="61471D50">
            <wp:simplePos x="0" y="0"/>
            <wp:positionH relativeFrom="column">
              <wp:posOffset>3843655</wp:posOffset>
            </wp:positionH>
            <wp:positionV relativeFrom="paragraph">
              <wp:posOffset>920115</wp:posOffset>
            </wp:positionV>
            <wp:extent cx="1857375" cy="17430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C41" w:rsidRPr="0082178D">
        <w:rPr>
          <w:rFonts w:cstheme="minorHAnsi"/>
          <w:sz w:val="24"/>
          <w:szCs w:val="24"/>
        </w:rPr>
        <w:t xml:space="preserve">Ebenfalls bietet das Amt für Schulen und Sport der Stadt Trier die Möglichkeit, den Antrag auf Lernmittelfreiheit (kostenlose Schulbuchausleihe) bis zum </w:t>
      </w:r>
      <w:r w:rsidR="00556C41" w:rsidRPr="0082178D">
        <w:rPr>
          <w:rFonts w:cstheme="minorHAnsi"/>
          <w:b/>
          <w:sz w:val="24"/>
          <w:szCs w:val="24"/>
          <w:u w:val="single"/>
        </w:rPr>
        <w:t>1</w:t>
      </w:r>
      <w:r w:rsidR="009C3FF6" w:rsidRPr="0082178D">
        <w:rPr>
          <w:rFonts w:cstheme="minorHAnsi"/>
          <w:b/>
          <w:sz w:val="24"/>
          <w:szCs w:val="24"/>
          <w:u w:val="single"/>
        </w:rPr>
        <w:t>5</w:t>
      </w:r>
      <w:r w:rsidR="00556C41" w:rsidRPr="0082178D">
        <w:rPr>
          <w:rFonts w:cstheme="minorHAnsi"/>
          <w:b/>
          <w:sz w:val="24"/>
          <w:szCs w:val="24"/>
          <w:u w:val="single"/>
        </w:rPr>
        <w:t>.03.20</w:t>
      </w:r>
      <w:r w:rsidR="00C9779C" w:rsidRPr="0082178D">
        <w:rPr>
          <w:rFonts w:cstheme="minorHAnsi"/>
          <w:b/>
          <w:sz w:val="24"/>
          <w:szCs w:val="24"/>
          <w:u w:val="single"/>
        </w:rPr>
        <w:t>2</w:t>
      </w:r>
      <w:r w:rsidR="009C3FF6" w:rsidRPr="0082178D">
        <w:rPr>
          <w:rFonts w:cstheme="minorHAnsi"/>
          <w:b/>
          <w:sz w:val="24"/>
          <w:szCs w:val="24"/>
          <w:u w:val="single"/>
        </w:rPr>
        <w:t>1</w:t>
      </w:r>
      <w:r w:rsidR="00556C41" w:rsidRPr="0082178D">
        <w:rPr>
          <w:rFonts w:cstheme="minorHAnsi"/>
          <w:sz w:val="24"/>
          <w:szCs w:val="24"/>
        </w:rPr>
        <w:t xml:space="preserve"> bequem online zu stellen. Den Online-Antrag finden Sie über die Internetseite der Stadt Trier </w:t>
      </w:r>
      <w:hyperlink r:id="rId7" w:history="1">
        <w:r w:rsidR="00556C41" w:rsidRPr="0082178D">
          <w:rPr>
            <w:rStyle w:val="Hyperlink"/>
            <w:rFonts w:cstheme="minorHAnsi"/>
            <w:sz w:val="24"/>
            <w:szCs w:val="24"/>
          </w:rPr>
          <w:t>www.trier.de</w:t>
        </w:r>
      </w:hyperlink>
      <w:r w:rsidR="00556C41" w:rsidRPr="0082178D">
        <w:rPr>
          <w:rFonts w:cstheme="minorHAnsi"/>
          <w:sz w:val="24"/>
          <w:szCs w:val="24"/>
        </w:rPr>
        <w:t xml:space="preserve"> (Suchbegriff: Schulbuchausleihe) oder über folgenden QR-Code. Hier müssen die entsprechenden Einkommensnachweise (</w:t>
      </w:r>
      <w:r w:rsidR="00F36FAF" w:rsidRPr="0082178D">
        <w:rPr>
          <w:rFonts w:cstheme="minorHAnsi"/>
          <w:sz w:val="24"/>
          <w:szCs w:val="24"/>
        </w:rPr>
        <w:t xml:space="preserve">siehe oben) hochgeladen werden.     </w:t>
      </w:r>
    </w:p>
    <w:p w:rsidR="007173A5" w:rsidRDefault="007173A5" w:rsidP="00F36FAF">
      <w:pPr>
        <w:rPr>
          <w:rFonts w:ascii="Arial" w:hAnsi="Arial" w:cs="Arial"/>
        </w:rPr>
      </w:pPr>
      <w:r>
        <w:rPr>
          <w:rFonts w:ascii="Arial" w:hAnsi="Arial" w:cs="Arial"/>
        </w:rPr>
        <w:t xml:space="preserve"> </w:t>
      </w:r>
    </w:p>
    <w:p w:rsidR="007173A5" w:rsidRDefault="007173A5" w:rsidP="00F36FAF">
      <w:pPr>
        <w:rPr>
          <w:rFonts w:ascii="Arial" w:hAnsi="Arial" w:cs="Arial"/>
        </w:rPr>
      </w:pPr>
    </w:p>
    <w:p w:rsidR="00F36FAF" w:rsidRPr="0082178D" w:rsidRDefault="00F36FAF" w:rsidP="00F36FAF">
      <w:pPr>
        <w:rPr>
          <w:rFonts w:cstheme="minorHAnsi"/>
        </w:rPr>
      </w:pPr>
      <w:r>
        <w:rPr>
          <w:rFonts w:ascii="Arial" w:hAnsi="Arial" w:cs="Arial"/>
        </w:rPr>
        <w:t xml:space="preserve"> </w:t>
      </w:r>
      <w:r w:rsidR="00BD33B9" w:rsidRPr="0082178D">
        <w:rPr>
          <w:rFonts w:cstheme="minorHAnsi"/>
          <w:b/>
          <w:sz w:val="48"/>
          <w:szCs w:val="48"/>
        </w:rPr>
        <w:t>Onlineantrag</w:t>
      </w:r>
    </w:p>
    <w:sectPr w:rsidR="00F36FAF" w:rsidRPr="0082178D" w:rsidSect="00D25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87"/>
    <w:multiLevelType w:val="hybridMultilevel"/>
    <w:tmpl w:val="F758A8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6F6769"/>
    <w:multiLevelType w:val="hybridMultilevel"/>
    <w:tmpl w:val="CB9496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D254BF"/>
    <w:multiLevelType w:val="hybridMultilevel"/>
    <w:tmpl w:val="449EA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951465"/>
    <w:multiLevelType w:val="hybridMultilevel"/>
    <w:tmpl w:val="B35EC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326880"/>
    <w:multiLevelType w:val="hybridMultilevel"/>
    <w:tmpl w:val="800835F0"/>
    <w:lvl w:ilvl="0" w:tplc="0407000B">
      <w:start w:val="1"/>
      <w:numFmt w:val="bullet"/>
      <w:lvlText w:val=""/>
      <w:lvlJc w:val="left"/>
      <w:pPr>
        <w:ind w:left="720" w:hanging="360"/>
      </w:pPr>
      <w:rPr>
        <w:rFonts w:ascii="Wingdings" w:hAnsi="Wingdings"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59031A"/>
    <w:multiLevelType w:val="hybridMultilevel"/>
    <w:tmpl w:val="471434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B551CC"/>
    <w:multiLevelType w:val="hybridMultilevel"/>
    <w:tmpl w:val="79C63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2F0C5A"/>
    <w:multiLevelType w:val="hybridMultilevel"/>
    <w:tmpl w:val="41748C68"/>
    <w:lvl w:ilvl="0" w:tplc="DBE80E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41"/>
    <w:rsid w:val="00085880"/>
    <w:rsid w:val="00245877"/>
    <w:rsid w:val="003215E7"/>
    <w:rsid w:val="00384956"/>
    <w:rsid w:val="00556C41"/>
    <w:rsid w:val="005C7DB9"/>
    <w:rsid w:val="005E31A3"/>
    <w:rsid w:val="006C77D4"/>
    <w:rsid w:val="007173A5"/>
    <w:rsid w:val="0082178D"/>
    <w:rsid w:val="00873E77"/>
    <w:rsid w:val="00900641"/>
    <w:rsid w:val="0097185F"/>
    <w:rsid w:val="009A2770"/>
    <w:rsid w:val="009A61E4"/>
    <w:rsid w:val="009C3FF6"/>
    <w:rsid w:val="00AF29D4"/>
    <w:rsid w:val="00B86DA6"/>
    <w:rsid w:val="00BD33B9"/>
    <w:rsid w:val="00C0568F"/>
    <w:rsid w:val="00C67EBF"/>
    <w:rsid w:val="00C9779C"/>
    <w:rsid w:val="00D14583"/>
    <w:rsid w:val="00D25D90"/>
    <w:rsid w:val="00DE672A"/>
    <w:rsid w:val="00E06133"/>
    <w:rsid w:val="00E6775F"/>
    <w:rsid w:val="00F36FAF"/>
    <w:rsid w:val="00FB7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0641"/>
    <w:pPr>
      <w:ind w:left="720"/>
      <w:contextualSpacing/>
    </w:pPr>
  </w:style>
  <w:style w:type="character" w:styleId="Hyperlink">
    <w:name w:val="Hyperlink"/>
    <w:basedOn w:val="Absatz-Standardschriftart"/>
    <w:uiPriority w:val="99"/>
    <w:unhideWhenUsed/>
    <w:rsid w:val="00556C41"/>
    <w:rPr>
      <w:color w:val="0000FF" w:themeColor="hyperlink"/>
      <w:u w:val="single"/>
    </w:rPr>
  </w:style>
  <w:style w:type="paragraph" w:styleId="Sprechblasentext">
    <w:name w:val="Balloon Text"/>
    <w:basedOn w:val="Standard"/>
    <w:link w:val="SprechblasentextZchn"/>
    <w:uiPriority w:val="99"/>
    <w:semiHidden/>
    <w:unhideWhenUsed/>
    <w:rsid w:val="00F36FA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0641"/>
    <w:pPr>
      <w:ind w:left="720"/>
      <w:contextualSpacing/>
    </w:pPr>
  </w:style>
  <w:style w:type="character" w:styleId="Hyperlink">
    <w:name w:val="Hyperlink"/>
    <w:basedOn w:val="Absatz-Standardschriftart"/>
    <w:uiPriority w:val="99"/>
    <w:unhideWhenUsed/>
    <w:rsid w:val="00556C41"/>
    <w:rPr>
      <w:color w:val="0000FF" w:themeColor="hyperlink"/>
      <w:u w:val="single"/>
    </w:rPr>
  </w:style>
  <w:style w:type="paragraph" w:styleId="Sprechblasentext">
    <w:name w:val="Balloon Text"/>
    <w:basedOn w:val="Standard"/>
    <w:link w:val="SprechblasentextZchn"/>
    <w:uiPriority w:val="99"/>
    <w:semiHidden/>
    <w:unhideWhenUsed/>
    <w:rsid w:val="00F36FA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i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581EF07C.dotm</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Zentgraf, Martina</dc:creator>
  <cp:lastModifiedBy>Zentgraf, Martina</cp:lastModifiedBy>
  <cp:revision>5</cp:revision>
  <cp:lastPrinted>2021-01-06T08:15:00Z</cp:lastPrinted>
  <dcterms:created xsi:type="dcterms:W3CDTF">2021-01-06T08:09:00Z</dcterms:created>
  <dcterms:modified xsi:type="dcterms:W3CDTF">2021-01-06T10:03:00Z</dcterms:modified>
</cp:coreProperties>
</file>